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7A" w:rsidRPr="00857C7A" w:rsidRDefault="00857C7A" w:rsidP="00857C7A">
      <w:pPr>
        <w:spacing w:before="100" w:beforeAutospacing="1" w:after="100" w:afterAutospacing="1" w:line="240" w:lineRule="auto"/>
        <w:outlineLvl w:val="1"/>
        <w:rPr>
          <w:rFonts w:ascii="Times New Roman" w:eastAsia="Times New Roman" w:hAnsi="Times New Roman" w:cs="Times New Roman"/>
          <w:b/>
          <w:bCs/>
          <w:sz w:val="60"/>
          <w:szCs w:val="60"/>
        </w:rPr>
      </w:pPr>
      <w:r w:rsidRPr="00857C7A">
        <w:rPr>
          <w:rFonts w:ascii="Times New Roman" w:eastAsia="Times New Roman" w:hAnsi="Times New Roman" w:cs="Times New Roman"/>
          <w:b/>
          <w:bCs/>
          <w:sz w:val="60"/>
          <w:szCs w:val="60"/>
        </w:rPr>
        <w:t>Tax Tips</w:t>
      </w:r>
    </w:p>
    <w:p w:rsidR="00857C7A" w:rsidRPr="00857C7A" w:rsidRDefault="00857C7A" w:rsidP="00857C7A">
      <w:pPr>
        <w:spacing w:before="100" w:beforeAutospacing="1" w:after="100" w:afterAutospacing="1" w:line="240" w:lineRule="auto"/>
        <w:outlineLvl w:val="1"/>
        <w:rPr>
          <w:rFonts w:ascii="Times New Roman" w:eastAsia="Times New Roman" w:hAnsi="Times New Roman" w:cs="Times New Roman"/>
          <w:b/>
          <w:bCs/>
          <w:sz w:val="36"/>
          <w:szCs w:val="36"/>
        </w:rPr>
      </w:pPr>
      <w:r w:rsidRPr="00857C7A">
        <w:rPr>
          <w:rFonts w:ascii="Times New Roman" w:eastAsia="Times New Roman" w:hAnsi="Times New Roman" w:cs="Times New Roman"/>
          <w:b/>
          <w:bCs/>
          <w:sz w:val="36"/>
          <w:szCs w:val="36"/>
        </w:rPr>
        <w:t>Canada Child Tax Benefit</w:t>
      </w:r>
    </w:p>
    <w:p w:rsidR="00857C7A" w:rsidRPr="00857C7A" w:rsidRDefault="00857C7A" w:rsidP="00857C7A">
      <w:pPr>
        <w:spacing w:after="0" w:line="240" w:lineRule="auto"/>
        <w:rPr>
          <w:rFonts w:ascii="Times New Roman" w:eastAsia="Times New Roman" w:hAnsi="Times New Roman" w:cs="Times New Roman"/>
          <w:sz w:val="24"/>
          <w:szCs w:val="24"/>
        </w:rPr>
      </w:pPr>
      <w:r w:rsidRPr="00857C7A">
        <w:rPr>
          <w:rFonts w:ascii="Times New Roman" w:eastAsia="Times New Roman" w:hAnsi="Times New Roman" w:cs="Times New Roman"/>
          <w:sz w:val="24"/>
          <w:szCs w:val="24"/>
        </w:rPr>
        <w:t xml:space="preserve">You MAY be able to claim your </w:t>
      </w:r>
      <w:proofErr w:type="gramStart"/>
      <w:r w:rsidRPr="00857C7A">
        <w:rPr>
          <w:rFonts w:ascii="Times New Roman" w:eastAsia="Times New Roman" w:hAnsi="Times New Roman" w:cs="Times New Roman"/>
          <w:sz w:val="24"/>
          <w:szCs w:val="24"/>
        </w:rPr>
        <w:t>child(</w:t>
      </w:r>
      <w:proofErr w:type="spellStart"/>
      <w:proofErr w:type="gramEnd"/>
      <w:r w:rsidRPr="00857C7A">
        <w:rPr>
          <w:rFonts w:ascii="Times New Roman" w:eastAsia="Times New Roman" w:hAnsi="Times New Roman" w:cs="Times New Roman"/>
          <w:sz w:val="24"/>
          <w:szCs w:val="24"/>
        </w:rPr>
        <w:t>ren</w:t>
      </w:r>
      <w:proofErr w:type="spellEnd"/>
      <w:r w:rsidRPr="00857C7A">
        <w:rPr>
          <w:rFonts w:ascii="Times New Roman" w:eastAsia="Times New Roman" w:hAnsi="Times New Roman" w:cs="Times New Roman"/>
          <w:sz w:val="24"/>
          <w:szCs w:val="24"/>
        </w:rPr>
        <w:t>)'s camp fees as child care expenses on your tax return. Please refer to the Income Tax Gu</w:t>
      </w:r>
      <w:bookmarkStart w:id="0" w:name="_GoBack"/>
      <w:bookmarkEnd w:id="0"/>
      <w:r w:rsidRPr="00857C7A">
        <w:rPr>
          <w:rFonts w:ascii="Times New Roman" w:eastAsia="Times New Roman" w:hAnsi="Times New Roman" w:cs="Times New Roman"/>
          <w:sz w:val="24"/>
          <w:szCs w:val="24"/>
        </w:rPr>
        <w:t xml:space="preserve">ide Form T778, Child Care Expense Deduction to determine eligibility. You can also go to their website for more information: </w:t>
      </w:r>
      <w:hyperlink r:id="rId5" w:tgtFrame="_blank" w:history="1">
        <w:r w:rsidRPr="00857C7A">
          <w:rPr>
            <w:rFonts w:ascii="Times New Roman" w:eastAsia="Times New Roman" w:hAnsi="Times New Roman" w:cs="Times New Roman"/>
            <w:color w:val="0000FF"/>
            <w:sz w:val="24"/>
            <w:szCs w:val="24"/>
            <w:u w:val="single"/>
          </w:rPr>
          <w:t>www.arc.gc.ca</w:t>
        </w:r>
      </w:hyperlink>
      <w:r w:rsidRPr="00857C7A">
        <w:rPr>
          <w:rFonts w:ascii="Times New Roman" w:eastAsia="Times New Roman" w:hAnsi="Times New Roman" w:cs="Times New Roman"/>
          <w:sz w:val="24"/>
          <w:szCs w:val="24"/>
        </w:rPr>
        <w:t xml:space="preserve">. </w:t>
      </w:r>
      <w:r w:rsidRPr="00857C7A">
        <w:rPr>
          <w:rFonts w:ascii="Times New Roman" w:eastAsia="Times New Roman" w:hAnsi="Times New Roman" w:cs="Times New Roman"/>
          <w:sz w:val="24"/>
          <w:szCs w:val="24"/>
        </w:rPr>
        <w:br/>
      </w:r>
      <w:r w:rsidRPr="00857C7A">
        <w:rPr>
          <w:rFonts w:ascii="Times New Roman" w:eastAsia="Times New Roman" w:hAnsi="Times New Roman" w:cs="Times New Roman"/>
          <w:sz w:val="24"/>
          <w:szCs w:val="24"/>
        </w:rPr>
        <w:br/>
        <w:t xml:space="preserve">You can typically claim payments for child care expenses made to: Day Camps and day sports schools where the primary goal of the camp is to care for children Overnight Camps where lodging is involved (see the note in Part </w:t>
      </w:r>
      <w:proofErr w:type="gramStart"/>
      <w:r w:rsidRPr="00857C7A">
        <w:rPr>
          <w:rFonts w:ascii="Times New Roman" w:eastAsia="Times New Roman" w:hAnsi="Times New Roman" w:cs="Times New Roman"/>
          <w:sz w:val="24"/>
          <w:szCs w:val="24"/>
        </w:rPr>
        <w:t>A</w:t>
      </w:r>
      <w:proofErr w:type="gramEnd"/>
      <w:r w:rsidRPr="00857C7A">
        <w:rPr>
          <w:rFonts w:ascii="Times New Roman" w:eastAsia="Times New Roman" w:hAnsi="Times New Roman" w:cs="Times New Roman"/>
          <w:sz w:val="24"/>
          <w:szCs w:val="24"/>
        </w:rPr>
        <w:t xml:space="preserve"> of Form T778). </w:t>
      </w:r>
      <w:r w:rsidRPr="00857C7A">
        <w:rPr>
          <w:rFonts w:ascii="Times New Roman" w:eastAsia="Times New Roman" w:hAnsi="Times New Roman" w:cs="Times New Roman"/>
          <w:sz w:val="24"/>
          <w:szCs w:val="24"/>
        </w:rPr>
        <w:br/>
      </w:r>
      <w:r w:rsidRPr="00857C7A">
        <w:rPr>
          <w:rFonts w:ascii="Times New Roman" w:eastAsia="Times New Roman" w:hAnsi="Times New Roman" w:cs="Times New Roman"/>
          <w:sz w:val="24"/>
          <w:szCs w:val="24"/>
        </w:rPr>
        <w:br/>
        <w:t xml:space="preserve">This applies if both parents work outside of the home. Please consult the guide for more information and to see if you qualify. You do not need to send your receipts with your return, but keep them in case you are asked for proof. </w:t>
      </w:r>
    </w:p>
    <w:p w:rsidR="00857C7A" w:rsidRPr="00857C7A" w:rsidRDefault="00857C7A" w:rsidP="00857C7A">
      <w:pPr>
        <w:spacing w:before="100" w:beforeAutospacing="1" w:after="100" w:afterAutospacing="1" w:line="240" w:lineRule="auto"/>
        <w:outlineLvl w:val="1"/>
        <w:rPr>
          <w:rFonts w:ascii="Times New Roman" w:eastAsia="Times New Roman" w:hAnsi="Times New Roman" w:cs="Times New Roman"/>
          <w:b/>
          <w:bCs/>
          <w:sz w:val="36"/>
          <w:szCs w:val="36"/>
        </w:rPr>
      </w:pPr>
      <w:r w:rsidRPr="00857C7A">
        <w:rPr>
          <w:rFonts w:ascii="Times New Roman" w:eastAsia="Times New Roman" w:hAnsi="Times New Roman" w:cs="Times New Roman"/>
          <w:b/>
          <w:bCs/>
          <w:sz w:val="36"/>
          <w:szCs w:val="36"/>
        </w:rPr>
        <w:t>Sports Camp Tax Benefit</w:t>
      </w:r>
    </w:p>
    <w:p w:rsidR="00F10A5C" w:rsidRDefault="00857C7A" w:rsidP="00857C7A">
      <w:r w:rsidRPr="00857C7A">
        <w:rPr>
          <w:rFonts w:ascii="Times New Roman" w:eastAsia="Times New Roman" w:hAnsi="Times New Roman" w:cs="Times New Roman"/>
          <w:sz w:val="24"/>
          <w:szCs w:val="24"/>
        </w:rPr>
        <w:t>Many parents have inquired as to whether you would be able to claim the Children's Fitness Tax Credit for your child’s attendance at camp. Unfortunately we do not qualify for this tax credit as we are not classified as a sports camp.</w:t>
      </w:r>
    </w:p>
    <w:sectPr w:rsidR="00F1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7A"/>
    <w:rsid w:val="00857C7A"/>
    <w:rsid w:val="00F1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7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C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7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7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C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7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Collin.Daws</dc:creator>
  <cp:lastModifiedBy>Collin.Daws</cp:lastModifiedBy>
  <cp:revision>1</cp:revision>
  <dcterms:created xsi:type="dcterms:W3CDTF">2014-12-23T20:12:00Z</dcterms:created>
  <dcterms:modified xsi:type="dcterms:W3CDTF">2014-12-23T20:13:00Z</dcterms:modified>
</cp:coreProperties>
</file>